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3ED6" w:rsidRDefault="00743ED6">
      <w:pPr>
        <w:rPr>
          <w:noProof/>
          <w:lang w:eastAsia="es-PE"/>
        </w:rPr>
      </w:pPr>
      <w:r>
        <w:rPr>
          <w:noProof/>
          <w:lang w:eastAsia="es-PE"/>
        </w:rPr>
        <w:t>FILTRO DE LA RUTA CRITICA</w:t>
      </w:r>
    </w:p>
    <w:p w:rsidR="000777C0" w:rsidRDefault="00743ED6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ED6" w:rsidRDefault="00743ED6"/>
    <w:p w:rsidR="00743ED6" w:rsidRDefault="00743ED6">
      <w:r>
        <w:t>Cambiar color a tareas criticas</w:t>
      </w:r>
    </w:p>
    <w:p w:rsidR="00743ED6" w:rsidRDefault="00743ED6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677" w:rsidRDefault="00014677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FILTRO DE HOLGURAS PARA DETERMINAR ACT CASI CRITICAS ENTRE UN RANGO</w:t>
      </w:r>
    </w:p>
    <w:p w:rsidR="00014677" w:rsidRDefault="008B64BD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677" w:rsidRDefault="00014677"/>
    <w:p w:rsidR="00014677" w:rsidRDefault="00014677" w:rsidP="00014677">
      <w:pPr>
        <w:rPr>
          <w:noProof/>
          <w:lang w:eastAsia="es-PE"/>
        </w:rPr>
      </w:pPr>
      <w:r>
        <w:rPr>
          <w:noProof/>
          <w:lang w:eastAsia="es-PE"/>
        </w:rPr>
        <w:t>CAMBIO DE ETIQUETA =&gt; CONFIGURACION DE CAMBIO - TITULO</w:t>
      </w:r>
    </w:p>
    <w:p w:rsidR="008B64BD" w:rsidRDefault="008B64BD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3E9" w:rsidRDefault="00B833E9">
      <w:r>
        <w:rPr>
          <w:noProof/>
          <w:lang w:eastAsia="es-PE"/>
        </w:rPr>
        <w:lastRenderedPageBreak/>
        <w:drawing>
          <wp:inline distT="0" distB="0" distL="0" distR="0">
            <wp:extent cx="5612130" cy="3507804"/>
            <wp:effectExtent l="1905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343" w:rsidRDefault="00E57343"/>
    <w:p w:rsidR="00E57343" w:rsidRDefault="00E57343"/>
    <w:p w:rsidR="00B833E9" w:rsidRDefault="00B833E9">
      <w:r>
        <w:t>DETERMINAR EN QUE UNIDADES SE EXPRESA EL CAMPO  A CREAR</w:t>
      </w:r>
    </w:p>
    <w:p w:rsidR="00B833E9" w:rsidRDefault="00B833E9"/>
    <w:p w:rsidR="00B833E9" w:rsidRDefault="00B833E9">
      <w:r>
        <w:rPr>
          <w:noProof/>
          <w:lang w:eastAsia="es-PE"/>
        </w:rPr>
        <w:lastRenderedPageBreak/>
        <w:drawing>
          <wp:inline distT="0" distB="0" distL="0" distR="0">
            <wp:extent cx="5612130" cy="3507804"/>
            <wp:effectExtent l="1905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3E9" w:rsidRDefault="00B833E9"/>
    <w:p w:rsidR="00B833E9" w:rsidRDefault="00B833E9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3E9" w:rsidRDefault="00B833E9"/>
    <w:p w:rsidR="00E57343" w:rsidRDefault="00E57343"/>
    <w:p w:rsidR="00B833E9" w:rsidRDefault="00E57343">
      <w:r>
        <w:rPr>
          <w:noProof/>
          <w:lang w:eastAsia="es-PE"/>
        </w:rPr>
        <w:lastRenderedPageBreak/>
        <w:drawing>
          <wp:inline distT="0" distB="0" distL="0" distR="0">
            <wp:extent cx="5612130" cy="3507804"/>
            <wp:effectExtent l="1905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33E9"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343" w:rsidRDefault="00E57343"/>
    <w:p w:rsidR="00E57343" w:rsidRDefault="00E57343"/>
    <w:p w:rsidR="00E57343" w:rsidRDefault="00E57343"/>
    <w:p w:rsidR="00E57343" w:rsidRDefault="00E57343"/>
    <w:p w:rsidR="00E57343" w:rsidRDefault="00E57343">
      <w:r>
        <w:rPr>
          <w:noProof/>
          <w:lang w:eastAsia="es-PE"/>
        </w:rPr>
        <w:lastRenderedPageBreak/>
        <w:drawing>
          <wp:inline distT="0" distB="0" distL="0" distR="0">
            <wp:extent cx="5612130" cy="3507804"/>
            <wp:effectExtent l="1905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C2C" w:rsidRDefault="00160C2C"/>
    <w:p w:rsidR="00896F1B" w:rsidRDefault="00160C2C">
      <w:r>
        <w:t>Para ajustar el avance real, se hace click en cualquier actividad para activar la siguiente pestaña.</w:t>
      </w:r>
    </w:p>
    <w:p w:rsidR="00160C2C" w:rsidRDefault="00160C2C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F1B" w:rsidRDefault="00160C2C" w:rsidP="00160C2C">
      <w:r>
        <w:t>Valor acumulado en Project es el valor ganado   cambiar por % físico completado  (no lo cambia sobre datos ya ingresados)</w:t>
      </w:r>
    </w:p>
    <w:p w:rsidR="00160C2C" w:rsidRDefault="00160C2C" w:rsidP="00160C2C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Esta es la forma de cambiarlo, se hace antes de ingresar todos los datos.  Cambiar porcentaje fisico completado.</w:t>
      </w:r>
    </w:p>
    <w:p w:rsidR="00160C2C" w:rsidRDefault="00160C2C" w:rsidP="00160C2C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C2C" w:rsidRDefault="00160C2C" w:rsidP="00160C2C">
      <w:r>
        <w:t>Otro método para hacer el cambio</w:t>
      </w:r>
    </w:p>
    <w:p w:rsidR="00160C2C" w:rsidRDefault="00160C2C" w:rsidP="00160C2C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C2C" w:rsidRDefault="00160C2C" w:rsidP="00160C2C"/>
    <w:p w:rsidR="00DA5BAD" w:rsidRDefault="00DA5BAD" w:rsidP="00160C2C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Menu proyecto – estalecer linea base – se genera la fecha de el archivo de linea base.</w:t>
      </w:r>
    </w:p>
    <w:p w:rsidR="00160C2C" w:rsidRDefault="00160C2C" w:rsidP="00160C2C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C2C" w:rsidRDefault="00DA5BAD" w:rsidP="00160C2C">
      <w:r>
        <w:t>Crear la tabla</w:t>
      </w:r>
      <w:r w:rsidR="00672F98">
        <w:t xml:space="preserve">  y dar nombre – dar visible en el menú y llenar la tabla.</w:t>
      </w:r>
    </w:p>
    <w:p w:rsidR="00DA5BAD" w:rsidRDefault="00DA5BAD" w:rsidP="00160C2C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449" w:rsidRDefault="008D1449" w:rsidP="00160C2C"/>
    <w:p w:rsidR="008D1449" w:rsidRDefault="008D1449" w:rsidP="00160C2C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Una vez creado dar aceptar y aplicar para visualizar -   despues hay que actualizar el estado del proyecto.</w:t>
      </w:r>
    </w:p>
    <w:p w:rsidR="008D1449" w:rsidRDefault="008D1449" w:rsidP="00160C2C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66F" w:rsidRDefault="008A666F" w:rsidP="00160C2C"/>
    <w:p w:rsidR="008A666F" w:rsidRDefault="008A666F" w:rsidP="00160C2C"/>
    <w:p w:rsidR="008A666F" w:rsidRDefault="008A666F" w:rsidP="00160C2C">
      <w:r>
        <w:rPr>
          <w:noProof/>
          <w:lang w:eastAsia="es-PE"/>
        </w:rPr>
        <w:drawing>
          <wp:inline distT="0" distB="0" distL="0" distR="0">
            <wp:extent cx="5612130" cy="3507804"/>
            <wp:effectExtent l="19050" t="0" r="7620" b="0"/>
            <wp:docPr id="1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66F" w:rsidRDefault="008A666F" w:rsidP="00160C2C">
      <w:r>
        <w:lastRenderedPageBreak/>
        <w:t>Se debe insertar la columna para este campo donde se ve el porcentaje de avance.</w:t>
      </w:r>
    </w:p>
    <w:p w:rsidR="001B23C7" w:rsidRDefault="001B23C7" w:rsidP="00160C2C"/>
    <w:p w:rsidR="001B23C7" w:rsidRDefault="001B23C7" w:rsidP="00160C2C"/>
    <w:p w:rsidR="001B23C7" w:rsidRDefault="001B23C7" w:rsidP="00160C2C"/>
    <w:p w:rsidR="001B23C7" w:rsidRDefault="001B23C7" w:rsidP="00160C2C"/>
    <w:p w:rsidR="001B23C7" w:rsidRDefault="001B23C7" w:rsidP="00160C2C"/>
    <w:p w:rsidR="001B23C7" w:rsidRDefault="001B23C7" w:rsidP="00160C2C"/>
    <w:p w:rsidR="001B23C7" w:rsidRDefault="001B23C7" w:rsidP="00160C2C"/>
    <w:p w:rsidR="001B23C7" w:rsidRDefault="001B23C7" w:rsidP="00160C2C"/>
    <w:p w:rsidR="001B23C7" w:rsidRDefault="001B23C7" w:rsidP="00160C2C"/>
    <w:p w:rsidR="001B23C7" w:rsidRDefault="008A666F" w:rsidP="00160C2C">
      <w:r>
        <w:rPr>
          <w:noProof/>
          <w:lang w:eastAsia="es-P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14475" cy="3509889"/>
            <wp:effectExtent l="19050" t="0" r="5275" b="0"/>
            <wp:wrapSquare wrapText="bothSides"/>
            <wp:docPr id="1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475" cy="350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A666F" w:rsidRDefault="00412A30" w:rsidP="00160C2C">
      <w:r>
        <w:rPr>
          <w:noProof/>
          <w:lang w:eastAsia="es-PE"/>
        </w:rPr>
        <w:lastRenderedPageBreak/>
        <w:drawing>
          <wp:inline distT="0" distB="0" distL="0" distR="0">
            <wp:extent cx="5612130" cy="3507804"/>
            <wp:effectExtent l="19050" t="0" r="7620" b="0"/>
            <wp:docPr id="1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3C7" w:rsidRDefault="001B23C7" w:rsidP="00160C2C"/>
    <w:p w:rsidR="001B23C7" w:rsidRPr="00160C2C" w:rsidRDefault="001B23C7" w:rsidP="00160C2C">
      <w:r>
        <w:t>Para que las barras indiquen el avance real de las actviadades.</w:t>
      </w:r>
      <w:r w:rsidR="00DB7E15">
        <w:t xml:space="preserve">  Porcentaje físico completado</w:t>
      </w:r>
    </w:p>
    <w:sectPr w:rsidR="001B23C7" w:rsidRPr="00160C2C" w:rsidSect="00160C2C">
      <w:footerReference w:type="default" r:id="rId25"/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75E19" w:rsidRDefault="00175E19" w:rsidP="00B833E9">
      <w:pPr>
        <w:spacing w:after="0" w:line="240" w:lineRule="auto"/>
      </w:pPr>
      <w:r>
        <w:separator/>
      </w:r>
    </w:p>
  </w:endnote>
  <w:endnote w:type="continuationSeparator" w:id="1">
    <w:p w:rsidR="00175E19" w:rsidRDefault="00175E19" w:rsidP="00B833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833E9" w:rsidRDefault="00B833E9" w:rsidP="00B833E9">
    <w:pPr>
      <w:pStyle w:val="Piedepgina"/>
      <w:tabs>
        <w:tab w:val="clear" w:pos="4419"/>
        <w:tab w:val="clear" w:pos="8838"/>
        <w:tab w:val="left" w:pos="1030"/>
      </w:tabs>
    </w:pPr>
  </w:p>
  <w:p w:rsidR="00B833E9" w:rsidRDefault="00B833E9" w:rsidP="00B833E9">
    <w:pPr>
      <w:pStyle w:val="Piedepgina"/>
      <w:tabs>
        <w:tab w:val="clear" w:pos="4419"/>
        <w:tab w:val="clear" w:pos="8838"/>
        <w:tab w:val="left" w:pos="1030"/>
      </w:tabs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75E19" w:rsidRDefault="00175E19" w:rsidP="00B833E9">
      <w:pPr>
        <w:spacing w:after="0" w:line="240" w:lineRule="auto"/>
      </w:pPr>
      <w:r>
        <w:separator/>
      </w:r>
    </w:p>
  </w:footnote>
  <w:footnote w:type="continuationSeparator" w:id="1">
    <w:p w:rsidR="00175E19" w:rsidRDefault="00175E19" w:rsidP="00B833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43ED6"/>
    <w:rsid w:val="00014677"/>
    <w:rsid w:val="000777C0"/>
    <w:rsid w:val="00160C2C"/>
    <w:rsid w:val="00175E19"/>
    <w:rsid w:val="001B23C7"/>
    <w:rsid w:val="003D396A"/>
    <w:rsid w:val="003D5129"/>
    <w:rsid w:val="00412A30"/>
    <w:rsid w:val="0047343E"/>
    <w:rsid w:val="00672F98"/>
    <w:rsid w:val="00694561"/>
    <w:rsid w:val="00743ED6"/>
    <w:rsid w:val="00896F1B"/>
    <w:rsid w:val="008A666F"/>
    <w:rsid w:val="008B64BD"/>
    <w:rsid w:val="008D1449"/>
    <w:rsid w:val="00B833E9"/>
    <w:rsid w:val="00BF454E"/>
    <w:rsid w:val="00C30A86"/>
    <w:rsid w:val="00DA5BAD"/>
    <w:rsid w:val="00DB7E15"/>
    <w:rsid w:val="00E57343"/>
    <w:rsid w:val="00EE13A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s-PE" w:eastAsia="es-P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5129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link w:val="Ttulo1Car"/>
    <w:uiPriority w:val="9"/>
    <w:qFormat/>
    <w:rsid w:val="003D512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D5129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D5129"/>
    <w:rPr>
      <w:rFonts w:ascii="Times New Roman" w:eastAsia="Times New Roman" w:hAnsi="Times New Roman"/>
      <w:b/>
      <w:bCs/>
      <w:kern w:val="36"/>
      <w:sz w:val="48"/>
      <w:szCs w:val="48"/>
    </w:rPr>
  </w:style>
  <w:style w:type="character" w:customStyle="1" w:styleId="Ttulo2Car">
    <w:name w:val="Título 2 Car"/>
    <w:basedOn w:val="Fuentedeprrafopredeter"/>
    <w:link w:val="Ttulo2"/>
    <w:uiPriority w:val="9"/>
    <w:rsid w:val="003D5129"/>
    <w:rPr>
      <w:rFonts w:asciiTheme="majorHAnsi" w:eastAsiaTheme="majorEastAsia" w:hAnsiTheme="majorHAnsi" w:cstheme="majorBidi"/>
      <w:b/>
      <w:bCs/>
      <w:i/>
      <w:iCs/>
      <w:sz w:val="28"/>
      <w:szCs w:val="28"/>
      <w:lang w:eastAsia="en-US"/>
    </w:rPr>
  </w:style>
  <w:style w:type="paragraph" w:styleId="Sinespaciado">
    <w:name w:val="No Spacing"/>
    <w:uiPriority w:val="1"/>
    <w:qFormat/>
    <w:rsid w:val="003D5129"/>
    <w:rPr>
      <w:sz w:val="22"/>
      <w:szCs w:val="22"/>
      <w:lang w:eastAsia="en-US"/>
    </w:rPr>
  </w:style>
  <w:style w:type="character" w:styleId="nfasissutil">
    <w:name w:val="Subtle Emphasis"/>
    <w:uiPriority w:val="19"/>
    <w:qFormat/>
    <w:rsid w:val="003D5129"/>
    <w:rPr>
      <w:i/>
      <w:iCs/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43E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43ED6"/>
    <w:rPr>
      <w:rFonts w:ascii="Tahoma" w:hAnsi="Tahoma" w:cs="Tahoma"/>
      <w:sz w:val="16"/>
      <w:szCs w:val="16"/>
      <w:lang w:eastAsia="en-US"/>
    </w:rPr>
  </w:style>
  <w:style w:type="paragraph" w:styleId="Encabezado">
    <w:name w:val="header"/>
    <w:basedOn w:val="Normal"/>
    <w:link w:val="EncabezadoCar"/>
    <w:uiPriority w:val="99"/>
    <w:semiHidden/>
    <w:unhideWhenUsed/>
    <w:rsid w:val="00B833E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B833E9"/>
    <w:rPr>
      <w:sz w:val="22"/>
      <w:szCs w:val="22"/>
      <w:lang w:eastAsia="en-US"/>
    </w:rPr>
  </w:style>
  <w:style w:type="paragraph" w:styleId="Piedepgina">
    <w:name w:val="footer"/>
    <w:basedOn w:val="Normal"/>
    <w:link w:val="PiedepginaCar"/>
    <w:uiPriority w:val="99"/>
    <w:semiHidden/>
    <w:unhideWhenUsed/>
    <w:rsid w:val="00B833E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B833E9"/>
    <w:rPr>
      <w:sz w:val="22"/>
      <w:szCs w:val="2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11</Pages>
  <Words>171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Alvaro</dc:creator>
  <cp:lastModifiedBy>Alvaro</cp:lastModifiedBy>
  <cp:revision>9</cp:revision>
  <dcterms:created xsi:type="dcterms:W3CDTF">2016-07-20T00:47:00Z</dcterms:created>
  <dcterms:modified xsi:type="dcterms:W3CDTF">2016-07-22T02:49:00Z</dcterms:modified>
</cp:coreProperties>
</file>